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4D73" w14:textId="77777777" w:rsidR="00E537D1" w:rsidRPr="00E537D1" w:rsidRDefault="00E537D1" w:rsidP="00E537D1">
      <w:pPr>
        <w:pStyle w:val="msotagline"/>
        <w:widowControl w:val="0"/>
        <w:rPr>
          <w:rFonts w:ascii="Calibri" w:hAnsi="Calibri" w:cs="Kohinoor Telugu"/>
          <w:i w:val="0"/>
          <w:sz w:val="22"/>
          <w:szCs w:val="22"/>
          <w:lang w:val="en"/>
        </w:rPr>
      </w:pPr>
      <w:r w:rsidRPr="00E537D1">
        <w:rPr>
          <w:rFonts w:ascii="Calibri" w:hAnsi="Calibri" w:cs="Kohinoor Telugu"/>
          <w:i w:val="0"/>
          <w:sz w:val="22"/>
          <w:szCs w:val="22"/>
          <w:lang w:val="en"/>
        </w:rPr>
        <w:t xml:space="preserve">Mrs. </w:t>
      </w:r>
      <w:proofErr w:type="spellStart"/>
      <w:r w:rsidRPr="00E537D1">
        <w:rPr>
          <w:rFonts w:ascii="Calibri" w:hAnsi="Calibri" w:cs="Kohinoor Telugu"/>
          <w:i w:val="0"/>
          <w:sz w:val="22"/>
          <w:szCs w:val="22"/>
          <w:lang w:val="en"/>
        </w:rPr>
        <w:t>Kelchner</w:t>
      </w:r>
      <w:proofErr w:type="spellEnd"/>
      <w:r w:rsidRPr="00E537D1">
        <w:rPr>
          <w:rFonts w:ascii="Calibri" w:hAnsi="Calibri" w:cs="Kohinoor Telugu"/>
          <w:i w:val="0"/>
          <w:sz w:val="22"/>
          <w:szCs w:val="22"/>
          <w:lang w:val="en"/>
        </w:rPr>
        <w:t xml:space="preserve"> </w:t>
      </w:r>
    </w:p>
    <w:p w14:paraId="07363BCD" w14:textId="77777777" w:rsidR="00E537D1" w:rsidRPr="00E537D1" w:rsidRDefault="00E537D1" w:rsidP="00E537D1">
      <w:pPr>
        <w:pStyle w:val="msotagline"/>
        <w:widowControl w:val="0"/>
        <w:rPr>
          <w:rFonts w:ascii="Calibri" w:hAnsi="Calibri" w:cs="Kohinoor Telugu"/>
          <w:i w:val="0"/>
          <w:sz w:val="22"/>
          <w:szCs w:val="22"/>
          <w:lang w:val="en"/>
        </w:rPr>
      </w:pPr>
      <w:r w:rsidRPr="00E537D1">
        <w:rPr>
          <w:rFonts w:ascii="Calibri" w:hAnsi="Calibri" w:cs="Kohinoor Telugu"/>
          <w:i w:val="0"/>
          <w:sz w:val="22"/>
          <w:szCs w:val="22"/>
          <w:lang w:val="en"/>
        </w:rPr>
        <w:t>Mathematics Educator</w:t>
      </w:r>
    </w:p>
    <w:p w14:paraId="46A0E73D" w14:textId="77777777" w:rsidR="00E537D1" w:rsidRPr="00E537D1" w:rsidRDefault="00E537D1" w:rsidP="00E537D1">
      <w:pPr>
        <w:pStyle w:val="msotagline"/>
        <w:widowControl w:val="0"/>
        <w:rPr>
          <w:rFonts w:ascii="Calibri" w:hAnsi="Calibri" w:cs="Kohinoor Telugu"/>
          <w:i w:val="0"/>
          <w:sz w:val="22"/>
          <w:szCs w:val="22"/>
          <w:lang w:val="en"/>
        </w:rPr>
      </w:pPr>
      <w:r w:rsidRPr="00E537D1">
        <w:rPr>
          <w:rFonts w:ascii="Calibri" w:hAnsi="Calibri" w:cs="Kohinoor Telugu"/>
          <w:i w:val="0"/>
          <w:sz w:val="22"/>
          <w:szCs w:val="22"/>
          <w:lang w:val="en"/>
        </w:rPr>
        <w:t>Precalculus</w:t>
      </w:r>
    </w:p>
    <w:p w14:paraId="25D3D8BE" w14:textId="77777777" w:rsidR="00E537D1" w:rsidRPr="00E537D1" w:rsidRDefault="00E537D1" w:rsidP="00E537D1">
      <w:pPr>
        <w:pStyle w:val="Heading1"/>
        <w:widowControl w:val="0"/>
        <w:jc w:val="center"/>
        <w:rPr>
          <w:rFonts w:ascii="Calibri" w:hAnsi="Calibri" w:cs="Kohinoor Telugu"/>
          <w:b/>
          <w:bCs/>
          <w:sz w:val="22"/>
          <w:szCs w:val="22"/>
          <w:lang w:val="en"/>
        </w:rPr>
      </w:pPr>
      <w:r w:rsidRPr="00E537D1">
        <w:rPr>
          <w:rFonts w:ascii="Calibri" w:hAnsi="Calibri" w:cs="Kohinoor Telugu"/>
          <w:b/>
          <w:bCs/>
          <w:sz w:val="22"/>
          <w:szCs w:val="22"/>
          <w:lang w:val="en"/>
        </w:rPr>
        <w:t>Welcome to a New School Year!</w:t>
      </w:r>
    </w:p>
    <w:p w14:paraId="4B2EB2BC" w14:textId="77777777" w:rsidR="00E537D1" w:rsidRPr="00E537D1" w:rsidRDefault="00E537D1" w:rsidP="00E537D1">
      <w:pPr>
        <w:pStyle w:val="Heading1"/>
        <w:widowControl w:val="0"/>
        <w:jc w:val="center"/>
        <w:rPr>
          <w:rFonts w:ascii="Calibri" w:hAnsi="Calibri"/>
          <w:b/>
          <w:bCs/>
          <w:sz w:val="22"/>
          <w:szCs w:val="22"/>
          <w:lang w:val="en"/>
        </w:rPr>
      </w:pPr>
    </w:p>
    <w:p w14:paraId="598BBB99" w14:textId="77777777" w:rsidR="00E537D1" w:rsidRPr="00E537D1" w:rsidRDefault="00E537D1" w:rsidP="00E537D1">
      <w:pPr>
        <w:pStyle w:val="BodyText3"/>
        <w:widowControl w:val="0"/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 xml:space="preserve">I am Mrs. </w:t>
      </w:r>
      <w:proofErr w:type="spellStart"/>
      <w:r w:rsidRPr="00E537D1">
        <w:rPr>
          <w:rFonts w:ascii="Calibri" w:hAnsi="Calibri"/>
          <w:sz w:val="22"/>
          <w:szCs w:val="22"/>
          <w:lang w:val="en"/>
        </w:rPr>
        <w:t>Kelchner</w:t>
      </w:r>
      <w:proofErr w:type="spellEnd"/>
      <w:r w:rsidRPr="00E537D1">
        <w:rPr>
          <w:rFonts w:ascii="Calibri" w:hAnsi="Calibri"/>
          <w:sz w:val="22"/>
          <w:szCs w:val="22"/>
          <w:lang w:val="en"/>
        </w:rPr>
        <w:t>, Precalculus educator at Shamokin Area Middle/High School.  I am sending a letter in regards to what material is needed for this class, rules, expectations, and grading procedures.  I look forward to providing a positive and quality learning experience this school year.  Please feel free to contact me for any reason throughout the school year.</w:t>
      </w:r>
    </w:p>
    <w:p w14:paraId="60A8CC99" w14:textId="77777777" w:rsidR="00E537D1" w:rsidRPr="00E537D1" w:rsidRDefault="00E537D1" w:rsidP="00E537D1">
      <w:pPr>
        <w:pStyle w:val="BodyText3"/>
        <w:widowControl w:val="0"/>
        <w:spacing w:after="0" w:line="240" w:lineRule="auto"/>
        <w:rPr>
          <w:rFonts w:ascii="Calibri" w:hAnsi="Calibri"/>
          <w:sz w:val="22"/>
          <w:szCs w:val="22"/>
          <w:lang w:val="en"/>
        </w:rPr>
      </w:pPr>
    </w:p>
    <w:p w14:paraId="46BDF8A0" w14:textId="77777777" w:rsidR="00E537D1" w:rsidRPr="00E537D1" w:rsidRDefault="00E537D1" w:rsidP="00E537D1">
      <w:pPr>
        <w:pStyle w:val="Heading3"/>
        <w:widowControl w:val="0"/>
        <w:spacing w:before="0" w:after="0"/>
        <w:rPr>
          <w:rFonts w:ascii="Calibri" w:hAnsi="Calibri"/>
          <w:bCs w:val="0"/>
          <w:sz w:val="22"/>
          <w:szCs w:val="22"/>
          <w:lang w:val="en"/>
        </w:rPr>
      </w:pPr>
      <w:r w:rsidRPr="00E537D1">
        <w:rPr>
          <w:rFonts w:ascii="Calibri" w:hAnsi="Calibri"/>
          <w:bCs w:val="0"/>
          <w:sz w:val="22"/>
          <w:szCs w:val="22"/>
          <w:lang w:val="en"/>
        </w:rPr>
        <w:t>Absent Policy</w:t>
      </w:r>
    </w:p>
    <w:p w14:paraId="00F7F350" w14:textId="77777777" w:rsidR="00E537D1" w:rsidRPr="00E537D1" w:rsidRDefault="00E537D1" w:rsidP="00E537D1">
      <w:pPr>
        <w:pStyle w:val="BodyText3"/>
        <w:widowControl w:val="0"/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 xml:space="preserve">Students are </w:t>
      </w:r>
      <w:r w:rsidRPr="00E537D1">
        <w:rPr>
          <w:rFonts w:ascii="Calibri" w:hAnsi="Calibri"/>
          <w:sz w:val="22"/>
          <w:szCs w:val="22"/>
          <w:u w:val="single"/>
          <w:lang w:val="en"/>
        </w:rPr>
        <w:t>responsible</w:t>
      </w:r>
      <w:r w:rsidRPr="00E537D1">
        <w:rPr>
          <w:rFonts w:ascii="Calibri" w:hAnsi="Calibri"/>
          <w:sz w:val="22"/>
          <w:szCs w:val="22"/>
          <w:lang w:val="en"/>
        </w:rPr>
        <w:t xml:space="preserve"> for notes and homework that they have missed.  They can get what they missed from asking a student for their notes on the day(s) they have missed.  Also, I have a homework board for the week that the students can look at for any missed homework.</w:t>
      </w:r>
    </w:p>
    <w:p w14:paraId="433DE7BA" w14:textId="77777777" w:rsidR="00E537D1" w:rsidRPr="00E537D1" w:rsidRDefault="00E537D1" w:rsidP="00E537D1">
      <w:pPr>
        <w:pStyle w:val="Heading3"/>
        <w:widowControl w:val="0"/>
        <w:spacing w:before="0" w:after="0"/>
        <w:rPr>
          <w:rFonts w:ascii="Calibri" w:hAnsi="Calibri"/>
          <w:bCs w:val="0"/>
          <w:sz w:val="22"/>
          <w:szCs w:val="22"/>
          <w:lang w:val="en"/>
        </w:rPr>
      </w:pPr>
    </w:p>
    <w:p w14:paraId="38EFB618" w14:textId="77777777" w:rsidR="00E537D1" w:rsidRPr="00E537D1" w:rsidRDefault="00E537D1" w:rsidP="00E537D1">
      <w:pPr>
        <w:pStyle w:val="Heading3"/>
        <w:widowControl w:val="0"/>
        <w:spacing w:before="0" w:after="0"/>
        <w:rPr>
          <w:rFonts w:ascii="Calibri" w:hAnsi="Calibri"/>
          <w:bCs w:val="0"/>
          <w:sz w:val="22"/>
          <w:szCs w:val="22"/>
          <w:lang w:val="en"/>
        </w:rPr>
      </w:pPr>
      <w:r w:rsidRPr="00E537D1">
        <w:rPr>
          <w:rFonts w:ascii="Calibri" w:hAnsi="Calibri"/>
          <w:bCs w:val="0"/>
          <w:sz w:val="22"/>
          <w:szCs w:val="22"/>
          <w:lang w:val="en"/>
        </w:rPr>
        <w:t>Material Needed for Class</w:t>
      </w:r>
    </w:p>
    <w:p w14:paraId="5F298EC2" w14:textId="77777777" w:rsidR="00E537D1" w:rsidRPr="00E537D1" w:rsidRDefault="00E537D1" w:rsidP="00E537D1">
      <w:pPr>
        <w:pStyle w:val="BodyText3"/>
        <w:widowControl w:val="0"/>
        <w:numPr>
          <w:ilvl w:val="0"/>
          <w:numId w:val="4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Textbook — Students are responsible for the Precalculus book that was provided.</w:t>
      </w:r>
    </w:p>
    <w:p w14:paraId="585692B9" w14:textId="77777777" w:rsidR="00E537D1" w:rsidRPr="00E537D1" w:rsidRDefault="00E537D1" w:rsidP="00E537D1">
      <w:pPr>
        <w:pStyle w:val="BodyText3"/>
        <w:widowControl w:val="0"/>
        <w:numPr>
          <w:ilvl w:val="0"/>
          <w:numId w:val="4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Organized Binder OR Tablet — The binder is for notes, bell ringers, and homework.</w:t>
      </w:r>
    </w:p>
    <w:p w14:paraId="0C47B2C7" w14:textId="77777777" w:rsidR="00E537D1" w:rsidRPr="00E537D1" w:rsidRDefault="00E537D1" w:rsidP="00E537D1">
      <w:pPr>
        <w:pStyle w:val="BodyText3"/>
        <w:widowControl w:val="0"/>
        <w:numPr>
          <w:ilvl w:val="0"/>
          <w:numId w:val="4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 xml:space="preserve">Pencil — It is important to use a pencil in math class in case you make mistakes. </w:t>
      </w:r>
    </w:p>
    <w:p w14:paraId="35A24187" w14:textId="77777777" w:rsidR="00E537D1" w:rsidRPr="00E537D1" w:rsidRDefault="00E537D1" w:rsidP="00E537D1">
      <w:pPr>
        <w:pStyle w:val="BodyText3"/>
        <w:widowControl w:val="0"/>
        <w:numPr>
          <w:ilvl w:val="0"/>
          <w:numId w:val="4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Agenda — Need agenda to be permitted to leave the room.</w:t>
      </w:r>
    </w:p>
    <w:p w14:paraId="2CB8AB97" w14:textId="77777777" w:rsidR="00E537D1" w:rsidRPr="00E537D1" w:rsidRDefault="00E537D1" w:rsidP="00E537D1">
      <w:pPr>
        <w:pStyle w:val="Heading3"/>
        <w:widowControl w:val="0"/>
        <w:spacing w:before="0" w:after="0"/>
        <w:rPr>
          <w:rFonts w:ascii="Calibri" w:hAnsi="Calibri"/>
          <w:bCs w:val="0"/>
          <w:sz w:val="22"/>
          <w:szCs w:val="22"/>
          <w:lang w:val="en"/>
        </w:rPr>
      </w:pPr>
    </w:p>
    <w:p w14:paraId="439B87A3" w14:textId="77777777" w:rsidR="00E537D1" w:rsidRPr="00E537D1" w:rsidRDefault="00E537D1" w:rsidP="00E537D1">
      <w:pPr>
        <w:pStyle w:val="Heading3"/>
        <w:widowControl w:val="0"/>
        <w:spacing w:before="0" w:after="0"/>
        <w:rPr>
          <w:rFonts w:ascii="Calibri" w:hAnsi="Calibri"/>
          <w:bCs w:val="0"/>
          <w:sz w:val="22"/>
          <w:szCs w:val="22"/>
          <w:lang w:val="en"/>
        </w:rPr>
      </w:pPr>
      <w:r w:rsidRPr="00E537D1">
        <w:rPr>
          <w:rFonts w:ascii="Calibri" w:hAnsi="Calibri"/>
          <w:bCs w:val="0"/>
          <w:sz w:val="22"/>
          <w:szCs w:val="22"/>
          <w:lang w:val="en"/>
        </w:rPr>
        <w:t>Expectations</w:t>
      </w:r>
    </w:p>
    <w:p w14:paraId="40AF5281" w14:textId="77777777" w:rsidR="00E537D1" w:rsidRPr="00E537D1" w:rsidRDefault="00E537D1" w:rsidP="00E537D1">
      <w:pPr>
        <w:pStyle w:val="BodyText3"/>
        <w:widowControl w:val="0"/>
        <w:numPr>
          <w:ilvl w:val="0"/>
          <w:numId w:val="3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Be prepared</w:t>
      </w:r>
    </w:p>
    <w:p w14:paraId="20FCF3FC" w14:textId="77777777" w:rsidR="00E537D1" w:rsidRPr="00E537D1" w:rsidRDefault="00E537D1" w:rsidP="00E537D1">
      <w:pPr>
        <w:pStyle w:val="BodyText3"/>
        <w:widowControl w:val="0"/>
        <w:numPr>
          <w:ilvl w:val="0"/>
          <w:numId w:val="3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Be on time &amp; ready to learn</w:t>
      </w:r>
    </w:p>
    <w:p w14:paraId="2328CB36" w14:textId="77777777" w:rsidR="00E537D1" w:rsidRPr="00E537D1" w:rsidRDefault="00E537D1" w:rsidP="00E537D1">
      <w:pPr>
        <w:pStyle w:val="BodyText3"/>
        <w:widowControl w:val="0"/>
        <w:numPr>
          <w:ilvl w:val="0"/>
          <w:numId w:val="3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Follow ALL directions first time they are given</w:t>
      </w:r>
    </w:p>
    <w:p w14:paraId="6F08A716" w14:textId="77777777" w:rsidR="00E537D1" w:rsidRPr="00E537D1" w:rsidRDefault="00E537D1" w:rsidP="00E537D1">
      <w:pPr>
        <w:pStyle w:val="BodyText3"/>
        <w:widowControl w:val="0"/>
        <w:numPr>
          <w:ilvl w:val="0"/>
          <w:numId w:val="3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Work cooperatively with others</w:t>
      </w:r>
    </w:p>
    <w:p w14:paraId="39FEFA58" w14:textId="77777777" w:rsidR="00E537D1" w:rsidRPr="00E537D1" w:rsidRDefault="00E537D1" w:rsidP="00E537D1">
      <w:pPr>
        <w:pStyle w:val="BodyText3"/>
        <w:widowControl w:val="0"/>
        <w:numPr>
          <w:ilvl w:val="0"/>
          <w:numId w:val="3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Respect others and their belongings</w:t>
      </w:r>
    </w:p>
    <w:p w14:paraId="05D6C57C" w14:textId="77777777" w:rsidR="00E537D1" w:rsidRPr="00E537D1" w:rsidRDefault="00E537D1" w:rsidP="00E537D1">
      <w:pPr>
        <w:pStyle w:val="Heading3"/>
        <w:widowControl w:val="0"/>
        <w:spacing w:before="0" w:after="0"/>
        <w:rPr>
          <w:rFonts w:ascii="Calibri" w:hAnsi="Calibri"/>
          <w:bCs w:val="0"/>
          <w:sz w:val="22"/>
          <w:szCs w:val="22"/>
          <w:lang w:val="en"/>
        </w:rPr>
      </w:pPr>
    </w:p>
    <w:p w14:paraId="1B62CC6A" w14:textId="77777777" w:rsidR="00E537D1" w:rsidRPr="00E537D1" w:rsidRDefault="00E537D1" w:rsidP="00E537D1">
      <w:pPr>
        <w:pStyle w:val="Heading3"/>
        <w:widowControl w:val="0"/>
        <w:spacing w:before="0" w:after="0"/>
        <w:rPr>
          <w:rFonts w:ascii="Calibri" w:hAnsi="Calibri"/>
          <w:bCs w:val="0"/>
          <w:sz w:val="22"/>
          <w:szCs w:val="22"/>
          <w:lang w:val="en"/>
        </w:rPr>
      </w:pPr>
      <w:r w:rsidRPr="00E537D1">
        <w:rPr>
          <w:rFonts w:ascii="Calibri" w:hAnsi="Calibri"/>
          <w:bCs w:val="0"/>
          <w:sz w:val="22"/>
          <w:szCs w:val="22"/>
          <w:lang w:val="en"/>
        </w:rPr>
        <w:t>Grading Procedures</w:t>
      </w:r>
    </w:p>
    <w:p w14:paraId="3848B1FC" w14:textId="77777777" w:rsidR="00E537D1" w:rsidRPr="00E537D1" w:rsidRDefault="00E537D1" w:rsidP="00E537D1">
      <w:pPr>
        <w:pStyle w:val="BodyText3"/>
        <w:widowControl w:val="0"/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 xml:space="preserve">Grades will be based on a point system.  There will be tests, quizzes, POP quizzes, homework, partner work, and class participation that will make up the student’s overall grade for the marking period.  Homework is </w:t>
      </w:r>
      <w:r w:rsidRPr="00E537D1">
        <w:rPr>
          <w:rFonts w:ascii="Calibri" w:hAnsi="Calibri"/>
          <w:sz w:val="22"/>
          <w:szCs w:val="22"/>
          <w:u w:val="single"/>
          <w:lang w:val="en"/>
        </w:rPr>
        <w:t>VERY IMPORTANT</w:t>
      </w:r>
      <w:r w:rsidRPr="00E537D1">
        <w:rPr>
          <w:rFonts w:ascii="Calibri" w:hAnsi="Calibri"/>
          <w:sz w:val="22"/>
          <w:szCs w:val="22"/>
          <w:lang w:val="en"/>
        </w:rPr>
        <w:t xml:space="preserve"> in Precalculus class because the more problems your child does, the easier they will grasp the concepts.</w:t>
      </w:r>
    </w:p>
    <w:p w14:paraId="57E0E238" w14:textId="77777777" w:rsidR="00E537D1" w:rsidRPr="00E537D1" w:rsidRDefault="00E537D1" w:rsidP="00E537D1">
      <w:pPr>
        <w:pStyle w:val="Heading3"/>
        <w:widowControl w:val="0"/>
        <w:spacing w:before="0" w:after="0"/>
        <w:rPr>
          <w:rFonts w:ascii="Calibri" w:hAnsi="Calibri"/>
          <w:bCs w:val="0"/>
          <w:sz w:val="22"/>
          <w:szCs w:val="22"/>
          <w:lang w:val="en"/>
        </w:rPr>
      </w:pPr>
    </w:p>
    <w:p w14:paraId="695357BB" w14:textId="77777777" w:rsidR="00E537D1" w:rsidRPr="00E537D1" w:rsidRDefault="00E537D1" w:rsidP="00E537D1">
      <w:pPr>
        <w:pStyle w:val="Heading3"/>
        <w:widowControl w:val="0"/>
        <w:spacing w:before="0" w:after="0"/>
        <w:rPr>
          <w:rFonts w:ascii="Calibri" w:hAnsi="Calibri"/>
          <w:bCs w:val="0"/>
          <w:sz w:val="22"/>
          <w:szCs w:val="22"/>
          <w:lang w:val="en"/>
        </w:rPr>
      </w:pPr>
      <w:r w:rsidRPr="00E537D1">
        <w:rPr>
          <w:rFonts w:ascii="Calibri" w:hAnsi="Calibri"/>
          <w:bCs w:val="0"/>
          <w:sz w:val="22"/>
          <w:szCs w:val="22"/>
          <w:lang w:val="en"/>
        </w:rPr>
        <w:t>Homework Policy</w:t>
      </w:r>
    </w:p>
    <w:p w14:paraId="3D599586" w14:textId="77777777" w:rsidR="00E537D1" w:rsidRPr="00E537D1" w:rsidRDefault="00E537D1" w:rsidP="00E537D1">
      <w:pPr>
        <w:pStyle w:val="BodyText3"/>
        <w:widowControl w:val="0"/>
        <w:numPr>
          <w:ilvl w:val="0"/>
          <w:numId w:val="2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All assignments are due on the due date</w:t>
      </w:r>
    </w:p>
    <w:p w14:paraId="30CA016F" w14:textId="77777777" w:rsidR="00E537D1" w:rsidRPr="00E537D1" w:rsidRDefault="00E537D1" w:rsidP="00E537D1">
      <w:pPr>
        <w:pStyle w:val="BodyText3"/>
        <w:widowControl w:val="0"/>
        <w:numPr>
          <w:ilvl w:val="0"/>
          <w:numId w:val="2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Late work will only be accepted the day after for half credit</w:t>
      </w:r>
    </w:p>
    <w:p w14:paraId="50A5CB4D" w14:textId="77777777" w:rsidR="00E537D1" w:rsidRPr="00E537D1" w:rsidRDefault="00E537D1" w:rsidP="00E537D1">
      <w:pPr>
        <w:pStyle w:val="BodyText3"/>
        <w:widowControl w:val="0"/>
        <w:numPr>
          <w:ilvl w:val="0"/>
          <w:numId w:val="2"/>
        </w:numPr>
        <w:spacing w:after="0" w:line="240" w:lineRule="auto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After that it is a ZERO!</w:t>
      </w:r>
    </w:p>
    <w:p w14:paraId="037529DC" w14:textId="77777777" w:rsidR="00E537D1" w:rsidRPr="00E537D1" w:rsidRDefault="00E537D1" w:rsidP="00E537D1">
      <w:pPr>
        <w:pStyle w:val="Heading7"/>
        <w:widowControl w:val="0"/>
        <w:spacing w:before="0" w:after="0"/>
        <w:rPr>
          <w:rFonts w:ascii="Calibri" w:hAnsi="Calibri"/>
          <w:b/>
          <w:sz w:val="22"/>
          <w:szCs w:val="22"/>
          <w:lang w:val="en"/>
        </w:rPr>
      </w:pPr>
    </w:p>
    <w:p w14:paraId="40D38B14" w14:textId="77777777" w:rsidR="00E537D1" w:rsidRPr="00E537D1" w:rsidRDefault="00E537D1" w:rsidP="00E537D1">
      <w:pPr>
        <w:pStyle w:val="Heading7"/>
        <w:widowControl w:val="0"/>
        <w:spacing w:before="0" w:after="0"/>
        <w:rPr>
          <w:rFonts w:ascii="Calibri" w:hAnsi="Calibri"/>
          <w:b/>
          <w:sz w:val="22"/>
          <w:szCs w:val="22"/>
          <w:lang w:val="en"/>
        </w:rPr>
      </w:pPr>
      <w:r w:rsidRPr="00E537D1">
        <w:rPr>
          <w:rFonts w:ascii="Calibri" w:hAnsi="Calibri"/>
          <w:b/>
          <w:sz w:val="22"/>
          <w:szCs w:val="22"/>
          <w:lang w:val="en"/>
        </w:rPr>
        <w:t>Notes Policy</w:t>
      </w:r>
    </w:p>
    <w:p w14:paraId="0E8B53E9" w14:textId="77777777" w:rsidR="00E537D1" w:rsidRPr="00E537D1" w:rsidRDefault="00E537D1" w:rsidP="00E537D1">
      <w:pPr>
        <w:numPr>
          <w:ilvl w:val="0"/>
          <w:numId w:val="1"/>
        </w:numPr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Students are responsible for taking notes every day they are given</w:t>
      </w:r>
    </w:p>
    <w:p w14:paraId="121EDCBA" w14:textId="77777777" w:rsidR="00E537D1" w:rsidRPr="00E537D1" w:rsidRDefault="00E537D1" w:rsidP="00E537D1">
      <w:pPr>
        <w:numPr>
          <w:ilvl w:val="0"/>
          <w:numId w:val="1"/>
        </w:numPr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The student needs all the information in the binder or tablet to get full credit</w:t>
      </w:r>
    </w:p>
    <w:p w14:paraId="45067F32" w14:textId="77777777" w:rsidR="00E537D1" w:rsidRPr="00E537D1" w:rsidRDefault="00E537D1" w:rsidP="00E537D1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If the student does not write ALL the notes that day they will get a ZERO!</w:t>
      </w:r>
    </w:p>
    <w:p w14:paraId="254A80C6" w14:textId="77777777" w:rsidR="00E537D1" w:rsidRPr="00E537D1" w:rsidRDefault="00E537D1" w:rsidP="00E537D1">
      <w:pPr>
        <w:pStyle w:val="msobodytext4"/>
        <w:widowControl w:val="0"/>
        <w:spacing w:after="0" w:line="240" w:lineRule="auto"/>
        <w:rPr>
          <w:rFonts w:ascii="Calibri" w:hAnsi="Calibri"/>
          <w:color w:val="auto"/>
          <w:sz w:val="22"/>
          <w:szCs w:val="22"/>
          <w:lang w:val="en"/>
        </w:rPr>
      </w:pPr>
    </w:p>
    <w:p w14:paraId="00A0E8EE" w14:textId="71ACE2B2" w:rsidR="00E537D1" w:rsidRPr="00E537D1" w:rsidRDefault="00E537D1" w:rsidP="00E537D1">
      <w:pPr>
        <w:pStyle w:val="msoaddress"/>
        <w:widowControl w:val="0"/>
        <w:spacing w:line="240" w:lineRule="auto"/>
        <w:jc w:val="left"/>
        <w:rPr>
          <w:rFonts w:ascii="Calibri" w:hAnsi="Calibri"/>
          <w:color w:val="auto"/>
          <w:sz w:val="22"/>
          <w:szCs w:val="22"/>
          <w:lang w:val="en"/>
        </w:rPr>
      </w:pPr>
      <w:r w:rsidRPr="00E537D1">
        <w:rPr>
          <w:rFonts w:ascii="Calibri" w:hAnsi="Calibri"/>
          <w:color w:val="auto"/>
          <w:sz w:val="22"/>
          <w:szCs w:val="22"/>
          <w:lang w:val="en"/>
        </w:rPr>
        <w:t xml:space="preserve">Mrs. </w:t>
      </w:r>
      <w:proofErr w:type="spellStart"/>
      <w:r w:rsidRPr="00E537D1">
        <w:rPr>
          <w:rFonts w:ascii="Calibri" w:hAnsi="Calibri"/>
          <w:color w:val="auto"/>
          <w:sz w:val="22"/>
          <w:szCs w:val="22"/>
          <w:lang w:val="en"/>
        </w:rPr>
        <w:t>Kelchner</w:t>
      </w:r>
      <w:proofErr w:type="spellEnd"/>
      <w:r w:rsidRPr="00E537D1">
        <w:rPr>
          <w:rFonts w:ascii="Calibri" w:hAnsi="Calibri"/>
          <w:color w:val="auto"/>
          <w:sz w:val="22"/>
          <w:szCs w:val="22"/>
          <w:lang w:val="en"/>
        </w:rPr>
        <w:tab/>
      </w:r>
      <w:r w:rsidRPr="00E537D1">
        <w:rPr>
          <w:rFonts w:ascii="Calibri" w:hAnsi="Calibri"/>
          <w:color w:val="auto"/>
          <w:sz w:val="22"/>
          <w:szCs w:val="22"/>
          <w:lang w:val="en"/>
        </w:rPr>
        <w:tab/>
      </w:r>
      <w:r w:rsidRPr="00E537D1">
        <w:rPr>
          <w:rFonts w:ascii="Calibri" w:hAnsi="Calibri"/>
          <w:color w:val="auto"/>
          <w:sz w:val="22"/>
          <w:szCs w:val="22"/>
          <w:lang w:val="en"/>
        </w:rPr>
        <w:tab/>
      </w:r>
      <w:r w:rsidRPr="00E537D1">
        <w:rPr>
          <w:rFonts w:ascii="Calibri" w:hAnsi="Calibri"/>
          <w:color w:val="auto"/>
          <w:sz w:val="22"/>
          <w:szCs w:val="22"/>
          <w:lang w:val="en"/>
        </w:rPr>
        <w:tab/>
      </w:r>
      <w:r w:rsidRPr="00E537D1">
        <w:rPr>
          <w:rFonts w:ascii="Calibri" w:hAnsi="Calibri"/>
          <w:color w:val="auto"/>
          <w:sz w:val="22"/>
          <w:szCs w:val="22"/>
          <w:lang w:val="en"/>
        </w:rPr>
        <w:tab/>
      </w:r>
      <w:r w:rsidRPr="00E537D1">
        <w:rPr>
          <w:rFonts w:ascii="Calibri" w:hAnsi="Calibri"/>
          <w:color w:val="auto"/>
          <w:sz w:val="22"/>
          <w:szCs w:val="22"/>
          <w:lang w:val="en"/>
        </w:rPr>
        <w:tab/>
      </w:r>
      <w:r w:rsidRPr="00E537D1">
        <w:rPr>
          <w:rFonts w:ascii="Calibri" w:hAnsi="Calibri"/>
          <w:color w:val="auto"/>
          <w:sz w:val="22"/>
          <w:szCs w:val="22"/>
          <w:lang w:val="en"/>
        </w:rPr>
        <w:tab/>
      </w:r>
      <w:bookmarkStart w:id="0" w:name="_GoBack"/>
      <w:bookmarkEnd w:id="0"/>
    </w:p>
    <w:p w14:paraId="3814B0BA" w14:textId="77777777" w:rsidR="00E537D1" w:rsidRPr="00E537D1" w:rsidRDefault="00E537D1" w:rsidP="00E537D1">
      <w:pPr>
        <w:pStyle w:val="msoaddress"/>
        <w:widowControl w:val="0"/>
        <w:spacing w:line="240" w:lineRule="auto"/>
        <w:jc w:val="left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Phone: 570-648-5731 - Extension #3322</w:t>
      </w:r>
    </w:p>
    <w:p w14:paraId="0CCCA73E" w14:textId="77777777" w:rsidR="00E537D1" w:rsidRPr="00E537D1" w:rsidRDefault="00E537D1" w:rsidP="00E537D1">
      <w:pPr>
        <w:pStyle w:val="msoaddress"/>
        <w:widowControl w:val="0"/>
        <w:spacing w:line="240" w:lineRule="auto"/>
        <w:jc w:val="left"/>
        <w:rPr>
          <w:rFonts w:ascii="Calibri" w:hAnsi="Calibri"/>
          <w:sz w:val="22"/>
          <w:szCs w:val="22"/>
          <w:lang w:val="en"/>
        </w:rPr>
      </w:pPr>
      <w:r w:rsidRPr="00E537D1">
        <w:rPr>
          <w:rFonts w:ascii="Calibri" w:hAnsi="Calibri"/>
          <w:sz w:val="22"/>
          <w:szCs w:val="22"/>
          <w:lang w:val="en"/>
        </w:rPr>
        <w:t>Email: mkelchner@indians.k12.pa.us</w:t>
      </w:r>
      <w:r w:rsidRPr="00E537D1">
        <w:rPr>
          <w:rFonts w:ascii="Calibri" w:hAnsi="Calibri"/>
          <w:sz w:val="22"/>
          <w:szCs w:val="22"/>
          <w:lang w:val="en"/>
        </w:rPr>
        <w:tab/>
      </w:r>
      <w:r w:rsidRPr="00E537D1">
        <w:rPr>
          <w:rFonts w:ascii="Calibri" w:hAnsi="Calibri"/>
          <w:sz w:val="22"/>
          <w:szCs w:val="22"/>
          <w:lang w:val="en"/>
        </w:rPr>
        <w:tab/>
      </w:r>
    </w:p>
    <w:p w14:paraId="09A89839" w14:textId="77777777" w:rsidR="008B0F6A" w:rsidRPr="00E537D1" w:rsidRDefault="008B0F6A" w:rsidP="00E537D1">
      <w:pPr>
        <w:rPr>
          <w:sz w:val="22"/>
          <w:szCs w:val="22"/>
        </w:rPr>
      </w:pPr>
    </w:p>
    <w:sectPr w:rsidR="008B0F6A" w:rsidRPr="00E537D1" w:rsidSect="0047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ohinoor Telugu"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EAC"/>
    <w:multiLevelType w:val="hybridMultilevel"/>
    <w:tmpl w:val="9694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0C24"/>
    <w:multiLevelType w:val="hybridMultilevel"/>
    <w:tmpl w:val="4842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47C3D"/>
    <w:multiLevelType w:val="hybridMultilevel"/>
    <w:tmpl w:val="CE9A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3106"/>
    <w:multiLevelType w:val="hybridMultilevel"/>
    <w:tmpl w:val="FCC8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D1"/>
    <w:rsid w:val="00476509"/>
    <w:rsid w:val="008B0F6A"/>
    <w:rsid w:val="00E537D1"/>
    <w:rsid w:val="00F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2C103"/>
  <w15:chartTrackingRefBased/>
  <w15:docId w15:val="{8465D5AD-6A5F-3145-9185-578AF9BD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37D1"/>
    <w:rPr>
      <w:rFonts w:ascii="Times New Roman" w:eastAsia="Times New Roman" w:hAnsi="Times New Roman" w:cs="Times New Roman"/>
    </w:rPr>
  </w:style>
  <w:style w:type="paragraph" w:styleId="Heading1">
    <w:name w:val="heading 1"/>
    <w:link w:val="Heading1Char"/>
    <w:qFormat/>
    <w:rsid w:val="00E537D1"/>
    <w:pPr>
      <w:outlineLvl w:val="0"/>
    </w:pPr>
    <w:rPr>
      <w:rFonts w:ascii="Franklin Gothic Heavy" w:eastAsia="Times New Roman" w:hAnsi="Franklin Gothic Heavy" w:cs="Times New Roman"/>
      <w:color w:val="000000"/>
      <w:kern w:val="2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3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37D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7D1"/>
    <w:rPr>
      <w:rFonts w:ascii="Franklin Gothic Heavy" w:eastAsia="Times New Roman" w:hAnsi="Franklin Gothic Heavy" w:cs="Times New Roman"/>
      <w:color w:val="000000"/>
      <w:kern w:val="2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537D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537D1"/>
    <w:rPr>
      <w:rFonts w:ascii="Times New Roman" w:eastAsia="Times New Roman" w:hAnsi="Times New Roman" w:cs="Times New Roman"/>
    </w:rPr>
  </w:style>
  <w:style w:type="paragraph" w:styleId="BodyText3">
    <w:name w:val="Body Text 3"/>
    <w:link w:val="BodyText3Char"/>
    <w:rsid w:val="00E537D1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E537D1"/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paragraph" w:customStyle="1" w:styleId="msoaddress">
    <w:name w:val="msoaddress"/>
    <w:rsid w:val="00E537D1"/>
    <w:pPr>
      <w:tabs>
        <w:tab w:val="left" w:pos="540"/>
      </w:tabs>
      <w:spacing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</w:rPr>
  </w:style>
  <w:style w:type="paragraph" w:customStyle="1" w:styleId="msobodytext4">
    <w:name w:val="msobodytext4"/>
    <w:rsid w:val="00E537D1"/>
    <w:pPr>
      <w:spacing w:after="120" w:line="480" w:lineRule="auto"/>
    </w:pPr>
    <w:rPr>
      <w:rFonts w:ascii="Franklin Gothic Demi Cond" w:eastAsia="Times New Roman" w:hAnsi="Franklin Gothic Demi Cond" w:cs="Times New Roman"/>
      <w:color w:val="FFFFFF"/>
      <w:kern w:val="28"/>
      <w:sz w:val="18"/>
      <w:szCs w:val="18"/>
    </w:rPr>
  </w:style>
  <w:style w:type="paragraph" w:customStyle="1" w:styleId="msotagline">
    <w:name w:val="msotagline"/>
    <w:rsid w:val="00E537D1"/>
    <w:rPr>
      <w:rFonts w:ascii="Franklin Gothic Demi Cond" w:eastAsia="Times New Roman" w:hAnsi="Franklin Gothic Demi Cond" w:cs="Times New Roman"/>
      <w:i/>
      <w:i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2018-08-01T16:20:00Z</dcterms:created>
  <dcterms:modified xsi:type="dcterms:W3CDTF">2018-08-01T16:24:00Z</dcterms:modified>
</cp:coreProperties>
</file>